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33" w:rsidRDefault="00D64A33" w:rsidP="00F47E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6862">
        <w:rPr>
          <w:rFonts w:ascii="Times New Roman" w:hAnsi="Times New Roman" w:cs="Times New Roman"/>
          <w:b/>
          <w:bCs/>
          <w:sz w:val="28"/>
          <w:szCs w:val="28"/>
        </w:rPr>
        <w:t>ценка эффективности реализации муниципальной программы "</w:t>
      </w:r>
      <w:r>
        <w:rPr>
          <w:rFonts w:ascii="Times New Roman" w:hAnsi="Times New Roman" w:cs="Times New Roman"/>
          <w:b/>
          <w:bCs/>
          <w:sz w:val="28"/>
          <w:szCs w:val="28"/>
        </w:rPr>
        <w:t>Устойчивое р</w:t>
      </w:r>
      <w:r w:rsidRPr="00EE6862">
        <w:rPr>
          <w:rFonts w:ascii="Times New Roman" w:hAnsi="Times New Roman" w:cs="Times New Roman"/>
          <w:b/>
          <w:bCs/>
          <w:sz w:val="28"/>
          <w:szCs w:val="28"/>
        </w:rPr>
        <w:t xml:space="preserve">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Тукаевский сельсовет на 2017-2024</w:t>
      </w:r>
      <w:r w:rsidRPr="00EE686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за 2021год</w:t>
      </w:r>
    </w:p>
    <w:p w:rsidR="00D64A33" w:rsidRDefault="00D64A33" w:rsidP="00F47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33" w:rsidRPr="00EE6862" w:rsidRDefault="00D64A33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рассчитана согласно порядку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Тукаевского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D64A33" w:rsidRPr="00EE6862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Pr="00213E5A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Pr="00283FDC" w:rsidRDefault="00D64A33" w:rsidP="00F47EF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83FDC">
        <w:rPr>
          <w:rFonts w:ascii="Times New Roman" w:hAnsi="Times New Roman" w:cs="Times New Roman"/>
          <w:sz w:val="28"/>
          <w:szCs w:val="28"/>
        </w:rPr>
        <w:t>К</w:t>
      </w:r>
      <w:r w:rsidRPr="00283FDC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83FDC">
        <w:rPr>
          <w:rFonts w:ascii="Times New Roman" w:hAnsi="Times New Roman" w:cs="Times New Roman"/>
          <w:sz w:val="28"/>
          <w:szCs w:val="28"/>
        </w:rPr>
        <w:t>= (СР</w:t>
      </w:r>
      <w:r w:rsidRPr="00283FD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83FDC">
        <w:rPr>
          <w:rFonts w:ascii="Times New Roman" w:hAnsi="Times New Roman" w:cs="Times New Roman"/>
          <w:sz w:val="28"/>
          <w:szCs w:val="28"/>
        </w:rPr>
        <w:t xml:space="preserve"> </w:t>
      </w:r>
      <w:r w:rsidRPr="00283F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3FDC">
        <w:rPr>
          <w:rFonts w:ascii="Times New Roman" w:hAnsi="Times New Roman" w:cs="Times New Roman"/>
          <w:sz w:val="28"/>
          <w:szCs w:val="28"/>
        </w:rPr>
        <w:t>+ СС</w:t>
      </w:r>
      <w:r w:rsidRPr="00283FD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283FDC">
        <w:rPr>
          <w:rFonts w:ascii="Times New Roman" w:hAnsi="Times New Roman" w:cs="Times New Roman"/>
          <w:sz w:val="28"/>
          <w:szCs w:val="28"/>
        </w:rPr>
        <w:t>) : Н, где:</w:t>
      </w:r>
    </w:p>
    <w:p w:rsidR="00D64A33" w:rsidRPr="00213E5A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Pr="00751AA2" w:rsidRDefault="00D64A33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 79,2%</w:t>
      </w:r>
    </w:p>
    <w:p w:rsidR="00D64A33" w:rsidRPr="00213E5A" w:rsidRDefault="00D64A33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равна 87,5%      </w:t>
      </w:r>
    </w:p>
    <w:p w:rsidR="00D64A33" w:rsidRPr="00213E5A" w:rsidRDefault="00D64A33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производится оценка  .</w:t>
      </w:r>
    </w:p>
    <w:p w:rsidR="00D64A33" w:rsidRPr="00213E5A" w:rsidRDefault="00D64A33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D64A33" w:rsidRDefault="00D64A3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4A33" w:rsidRDefault="00D64A3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4A33" w:rsidRDefault="00D64A3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4A33" w:rsidRPr="00283FDC" w:rsidRDefault="00D64A3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83FDC">
        <w:rPr>
          <w:rFonts w:ascii="Times New Roman" w:hAnsi="Times New Roman" w:cs="Times New Roman"/>
          <w:sz w:val="28"/>
          <w:szCs w:val="28"/>
        </w:rPr>
        <w:t xml:space="preserve">     К</w:t>
      </w:r>
      <w:r w:rsidRPr="00283FDC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>
        <w:rPr>
          <w:rFonts w:ascii="Times New Roman" w:hAnsi="Times New Roman" w:cs="Times New Roman"/>
          <w:sz w:val="28"/>
          <w:szCs w:val="28"/>
        </w:rPr>
        <w:t>= ( 79,2 + 87,5) : 2 = 83,4</w:t>
      </w:r>
    </w:p>
    <w:p w:rsidR="00D64A33" w:rsidRDefault="00D64A3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4A33" w:rsidRDefault="00D64A33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32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Тукаевского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>
        <w:rPr>
          <w:rFonts w:ascii="Times New Roman" w:hAnsi="Times New Roman" w:cs="Times New Roman"/>
          <w:sz w:val="28"/>
          <w:szCs w:val="28"/>
        </w:rPr>
        <w:t xml:space="preserve">  составляет не менее    0,834</w:t>
      </w:r>
    </w:p>
    <w:p w:rsidR="00D64A33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p w:rsidR="00D64A33" w:rsidRPr="00751AA2" w:rsidRDefault="00D64A33" w:rsidP="00F47EF2">
      <w:pPr>
        <w:rPr>
          <w:rFonts w:ascii="Times New Roman" w:hAnsi="Times New Roman" w:cs="Times New Roman"/>
          <w:sz w:val="28"/>
          <w:szCs w:val="28"/>
        </w:rPr>
      </w:pPr>
    </w:p>
    <w:sectPr w:rsidR="00D64A33" w:rsidRPr="00751AA2" w:rsidSect="00E80B7E">
      <w:pgSz w:w="11905" w:h="16837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69"/>
    <w:rsid w:val="00154519"/>
    <w:rsid w:val="001E4CF0"/>
    <w:rsid w:val="00213E5A"/>
    <w:rsid w:val="00283FDC"/>
    <w:rsid w:val="0031448A"/>
    <w:rsid w:val="003D676D"/>
    <w:rsid w:val="00403E46"/>
    <w:rsid w:val="00411494"/>
    <w:rsid w:val="00477E6E"/>
    <w:rsid w:val="004C1DD6"/>
    <w:rsid w:val="005F4068"/>
    <w:rsid w:val="00607FC2"/>
    <w:rsid w:val="006B4EF7"/>
    <w:rsid w:val="00751AA2"/>
    <w:rsid w:val="00752347"/>
    <w:rsid w:val="007C0FFD"/>
    <w:rsid w:val="007F644B"/>
    <w:rsid w:val="00846985"/>
    <w:rsid w:val="0085107C"/>
    <w:rsid w:val="008951B4"/>
    <w:rsid w:val="008B313D"/>
    <w:rsid w:val="008F74A9"/>
    <w:rsid w:val="00970613"/>
    <w:rsid w:val="009B7472"/>
    <w:rsid w:val="009F1771"/>
    <w:rsid w:val="00AD2426"/>
    <w:rsid w:val="00B02350"/>
    <w:rsid w:val="00B0617E"/>
    <w:rsid w:val="00B61834"/>
    <w:rsid w:val="00B83C69"/>
    <w:rsid w:val="00BD626D"/>
    <w:rsid w:val="00C04426"/>
    <w:rsid w:val="00C17941"/>
    <w:rsid w:val="00C76600"/>
    <w:rsid w:val="00C80C1F"/>
    <w:rsid w:val="00CB1A54"/>
    <w:rsid w:val="00D64A33"/>
    <w:rsid w:val="00D96602"/>
    <w:rsid w:val="00E006DD"/>
    <w:rsid w:val="00E07360"/>
    <w:rsid w:val="00E30BB1"/>
    <w:rsid w:val="00E33B7C"/>
    <w:rsid w:val="00E80B7E"/>
    <w:rsid w:val="00ED2EC2"/>
    <w:rsid w:val="00EE6862"/>
    <w:rsid w:val="00F47EF2"/>
    <w:rsid w:val="00FA6544"/>
    <w:rsid w:val="00F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муниципальной программы "Устойчивое развитие территории муниципального образования Тукаевский сельсовет на 2017-2024 годы» за 2021год</dc:title>
  <dc:subject/>
  <dc:creator>buh</dc:creator>
  <cp:keywords/>
  <dc:description/>
  <cp:lastModifiedBy>Buh</cp:lastModifiedBy>
  <cp:revision>3</cp:revision>
  <dcterms:created xsi:type="dcterms:W3CDTF">2022-03-16T11:44:00Z</dcterms:created>
  <dcterms:modified xsi:type="dcterms:W3CDTF">2022-03-16T11:47:00Z</dcterms:modified>
</cp:coreProperties>
</file>