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4F" w:rsidRDefault="000C004F" w:rsidP="000C004F">
      <w:pPr>
        <w:pageBreakBefore/>
        <w:ind w:left="6096"/>
      </w:pPr>
      <w:r>
        <w:t>Приложение № 2 к постановлению администрации сельсовета от 27.04.2022 г. № 41-п</w:t>
      </w:r>
    </w:p>
    <w:p w:rsidR="000C004F" w:rsidRDefault="000C004F" w:rsidP="000C004F">
      <w:pPr>
        <w:widowControl w:val="0"/>
        <w:ind w:firstLine="360"/>
        <w:jc w:val="center"/>
      </w:pPr>
    </w:p>
    <w:p w:rsidR="000C004F" w:rsidRDefault="000C004F" w:rsidP="000C004F">
      <w:pPr>
        <w:widowControl w:val="0"/>
        <w:ind w:firstLine="360"/>
        <w:jc w:val="center"/>
      </w:pPr>
      <w:r>
        <w:rPr>
          <w:rStyle w:val="labelnoticename1"/>
        </w:rPr>
        <w:t>ИЗВЕЩЕНИЕ О ПРОВЕДЕНИИ ОТКРЫТОГО АУКЦИОНА</w:t>
      </w:r>
    </w:p>
    <w:p w:rsidR="000C004F" w:rsidRDefault="000C004F" w:rsidP="000C004F">
      <w:pPr>
        <w:widowControl w:val="0"/>
        <w:ind w:firstLine="360"/>
        <w:jc w:val="center"/>
        <w:rPr>
          <w:b/>
        </w:rPr>
      </w:pPr>
      <w:r>
        <w:t xml:space="preserve"> на право заключения договора  аренды земельного участка  для сельскохозяйственного использования, расположенного на территории </w:t>
      </w:r>
      <w:proofErr w:type="spellStart"/>
      <w:r>
        <w:t>Тукаевского</w:t>
      </w:r>
      <w:proofErr w:type="spellEnd"/>
      <w:r>
        <w:t xml:space="preserve">  сельсовета Александровского района Оренбургской области</w:t>
      </w:r>
    </w:p>
    <w:p w:rsidR="000C004F" w:rsidRDefault="000C004F" w:rsidP="000C004F">
      <w:pPr>
        <w:ind w:firstLine="720"/>
        <w:jc w:val="center"/>
        <w:rPr>
          <w:b/>
        </w:rPr>
      </w:pPr>
      <w:r>
        <w:rPr>
          <w:b/>
        </w:rPr>
        <w:t>(Лот № 2)</w:t>
      </w:r>
    </w:p>
    <w:p w:rsidR="000C004F" w:rsidRDefault="000C004F" w:rsidP="000C004F">
      <w:pPr>
        <w:ind w:firstLine="720"/>
        <w:jc w:val="center"/>
        <w:rPr>
          <w:b/>
        </w:rPr>
      </w:pPr>
    </w:p>
    <w:p w:rsidR="000C004F" w:rsidRDefault="000C004F" w:rsidP="000C004F">
      <w:pPr>
        <w:ind w:firstLine="426"/>
        <w:jc w:val="both"/>
        <w:rPr>
          <w:b/>
        </w:rPr>
      </w:pPr>
      <w:r>
        <w:rPr>
          <w:b/>
        </w:rPr>
        <w:t xml:space="preserve">Уполномоченный орган и организатор аукциона: </w:t>
      </w:r>
      <w:r>
        <w:t xml:space="preserve">Администрация </w:t>
      </w:r>
      <w:proofErr w:type="spellStart"/>
      <w:r>
        <w:t>Тукаевского</w:t>
      </w:r>
      <w:proofErr w:type="spellEnd"/>
      <w:r>
        <w:t xml:space="preserve"> сельсовета Александровского района Оренбургской области.</w:t>
      </w:r>
      <w:r>
        <w:rPr>
          <w:b/>
        </w:rPr>
        <w:t xml:space="preserve"> </w:t>
      </w:r>
    </w:p>
    <w:p w:rsidR="000C004F" w:rsidRDefault="000C004F" w:rsidP="000C004F">
      <w:pPr>
        <w:jc w:val="both"/>
        <w:rPr>
          <w:b/>
        </w:rPr>
      </w:pPr>
      <w:r>
        <w:rPr>
          <w:b/>
        </w:rPr>
        <w:t xml:space="preserve">       Реквизиты постановления о проведен</w:t>
      </w:r>
      <w:proofErr w:type="gramStart"/>
      <w:r>
        <w:rPr>
          <w:b/>
        </w:rPr>
        <w:t>ии ау</w:t>
      </w:r>
      <w:proofErr w:type="gramEnd"/>
      <w:r>
        <w:rPr>
          <w:b/>
        </w:rPr>
        <w:t>кциона:</w:t>
      </w:r>
      <w:r>
        <w:t xml:space="preserve"> Постановление от 27.04.2022 № 41-п</w:t>
      </w:r>
    </w:p>
    <w:p w:rsidR="000C004F" w:rsidRDefault="000C004F" w:rsidP="000C004F">
      <w:pPr>
        <w:ind w:firstLine="426"/>
        <w:jc w:val="both"/>
      </w:pPr>
      <w:r>
        <w:rPr>
          <w:b/>
        </w:rPr>
        <w:t>Место проведения торгов</w:t>
      </w:r>
      <w:r>
        <w:t>: Оренбургская обл., Александровский р-н, с. Тукай, ул. Школьная,26 (кабинет главы администрации).</w:t>
      </w:r>
    </w:p>
    <w:p w:rsidR="000C004F" w:rsidRPr="00982EBF" w:rsidRDefault="000C004F" w:rsidP="000C004F">
      <w:pPr>
        <w:ind w:firstLine="426"/>
        <w:jc w:val="both"/>
      </w:pPr>
      <w:r w:rsidRPr="00982EBF">
        <w:rPr>
          <w:b/>
        </w:rPr>
        <w:t>Ос</w:t>
      </w:r>
      <w:r>
        <w:rPr>
          <w:b/>
        </w:rPr>
        <w:t xml:space="preserve">мотр земельного участка: </w:t>
      </w:r>
      <w:r>
        <w:t xml:space="preserve">производится самостоятельно, информацию о земельном участке можно получить на официальном сайте </w:t>
      </w:r>
      <w:proofErr w:type="spellStart"/>
      <w:r>
        <w:t>Росреестра</w:t>
      </w:r>
      <w:proofErr w:type="spellEnd"/>
    </w:p>
    <w:p w:rsidR="000C004F" w:rsidRPr="00E644B4" w:rsidRDefault="000C004F" w:rsidP="000C004F">
      <w:pPr>
        <w:ind w:firstLine="426"/>
        <w:jc w:val="both"/>
      </w:pPr>
      <w:hyperlink r:id="rId4" w:history="1">
        <w:proofErr w:type="gramStart"/>
        <w:r w:rsidRPr="00A92E19">
          <w:rPr>
            <w:rStyle w:val="a3"/>
            <w:lang w:val="en-US"/>
          </w:rPr>
          <w:t>http</w:t>
        </w:r>
        <w:r w:rsidRPr="00A92E19">
          <w:rPr>
            <w:rStyle w:val="a3"/>
          </w:rPr>
          <w:t>://</w:t>
        </w:r>
        <w:r w:rsidRPr="00A92E19">
          <w:rPr>
            <w:rStyle w:val="a3"/>
            <w:lang w:val="en-US"/>
          </w:rPr>
          <w:t>maps</w:t>
        </w:r>
        <w:r w:rsidRPr="00A92E19">
          <w:rPr>
            <w:rStyle w:val="a3"/>
          </w:rPr>
          <w:t>.</w:t>
        </w:r>
        <w:proofErr w:type="spellStart"/>
        <w:r w:rsidRPr="00A92E19">
          <w:rPr>
            <w:rStyle w:val="a3"/>
            <w:lang w:val="en-US"/>
          </w:rPr>
          <w:t>rosreestr</w:t>
        </w:r>
        <w:proofErr w:type="spellEnd"/>
        <w:r w:rsidRPr="00A92E19">
          <w:rPr>
            <w:rStyle w:val="a3"/>
          </w:rPr>
          <w:t>.</w:t>
        </w:r>
        <w:proofErr w:type="spellStart"/>
        <w:r w:rsidRPr="00A92E19">
          <w:rPr>
            <w:rStyle w:val="a3"/>
            <w:lang w:val="en-US"/>
          </w:rPr>
          <w:t>ru</w:t>
        </w:r>
        <w:proofErr w:type="spellEnd"/>
        <w:r w:rsidRPr="00A92E19">
          <w:rPr>
            <w:rStyle w:val="a3"/>
          </w:rPr>
          <w:t>/</w:t>
        </w:r>
        <w:proofErr w:type="spellStart"/>
        <w:r w:rsidRPr="00A92E19">
          <w:rPr>
            <w:rStyle w:val="a3"/>
            <w:lang w:val="en-US"/>
          </w:rPr>
          <w:t>PortalOnline</w:t>
        </w:r>
        <w:proofErr w:type="spellEnd"/>
        <w:r w:rsidRPr="00A92E19">
          <w:rPr>
            <w:rStyle w:val="a3"/>
          </w:rPr>
          <w:t>/-портал</w:t>
        </w:r>
      </w:hyperlink>
      <w:r>
        <w:t xml:space="preserve"> услуг»Публичная кадастровая карта».</w:t>
      </w:r>
      <w:proofErr w:type="gramEnd"/>
    </w:p>
    <w:p w:rsidR="000C004F" w:rsidRPr="00B730F4" w:rsidRDefault="000C004F" w:rsidP="000C004F">
      <w:pPr>
        <w:jc w:val="both"/>
        <w:rPr>
          <w:b/>
        </w:rPr>
      </w:pPr>
      <w:r>
        <w:rPr>
          <w:b/>
        </w:rPr>
        <w:t xml:space="preserve">      </w:t>
      </w:r>
      <w:r w:rsidRPr="00B730F4">
        <w:rPr>
          <w:b/>
        </w:rPr>
        <w:t>Дата и время проведения торгов</w:t>
      </w:r>
      <w:r w:rsidRPr="00B730F4">
        <w:t xml:space="preserve">: </w:t>
      </w:r>
      <w:r w:rsidRPr="000059A1">
        <w:rPr>
          <w:b/>
        </w:rPr>
        <w:t>11</w:t>
      </w:r>
      <w:r>
        <w:rPr>
          <w:b/>
        </w:rPr>
        <w:t>.06.2022</w:t>
      </w:r>
      <w:r w:rsidRPr="00635D91">
        <w:rPr>
          <w:b/>
        </w:rPr>
        <w:t xml:space="preserve"> г. в 1</w:t>
      </w:r>
      <w:r>
        <w:rPr>
          <w:b/>
        </w:rPr>
        <w:t>0</w:t>
      </w:r>
      <w:r w:rsidRPr="00635D91">
        <w:rPr>
          <w:b/>
        </w:rPr>
        <w:t xml:space="preserve"> час.</w:t>
      </w:r>
      <w:r>
        <w:rPr>
          <w:b/>
        </w:rPr>
        <w:t xml:space="preserve"> </w:t>
      </w:r>
      <w:r w:rsidRPr="00635D91">
        <w:rPr>
          <w:b/>
        </w:rPr>
        <w:t>00 мин</w:t>
      </w:r>
      <w:r w:rsidRPr="00B730F4">
        <w:t xml:space="preserve">. местного времени. </w:t>
      </w:r>
    </w:p>
    <w:p w:rsidR="000C004F" w:rsidRDefault="000C004F" w:rsidP="000C004F">
      <w:pPr>
        <w:ind w:firstLine="426"/>
        <w:jc w:val="both"/>
      </w:pPr>
      <w:r>
        <w:rPr>
          <w:b/>
        </w:rPr>
        <w:t xml:space="preserve">Предмет аукциона: земельный участок с </w:t>
      </w:r>
      <w:r>
        <w:t>кадастровым номером: 56:04:0000000:2330; местоположение: Российская Федерация, Оренбургская область, район Александровский, с/</w:t>
      </w:r>
      <w:proofErr w:type="spellStart"/>
      <w:r>
        <w:t>сТукаевский</w:t>
      </w:r>
      <w:proofErr w:type="spellEnd"/>
      <w:proofErr w:type="gramStart"/>
      <w:r>
        <w:t xml:space="preserve"> ,</w:t>
      </w:r>
      <w:proofErr w:type="gramEnd"/>
      <w:r>
        <w:t xml:space="preserve"> земельный участок расположен в северо-западной части кадастрового квартала 56:04:0000000; категория земель: земли сельскохозяйственного назначения; виды разрешенного использования: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 площадь участка: 544 000 кв.м.; участок находится в муниципальной собственности муниципального образования </w:t>
      </w:r>
      <w:proofErr w:type="spellStart"/>
      <w:r>
        <w:t>Тукаевский</w:t>
      </w:r>
      <w:proofErr w:type="spellEnd"/>
      <w:r>
        <w:t xml:space="preserve"> сельсовет Александровского района Оренбургской области; </w:t>
      </w:r>
    </w:p>
    <w:p w:rsidR="000C004F" w:rsidRDefault="000C004F" w:rsidP="000C004F">
      <w:pPr>
        <w:ind w:firstLine="426"/>
        <w:jc w:val="both"/>
      </w:pPr>
      <w:r>
        <w:rPr>
          <w:b/>
        </w:rPr>
        <w:t>О</w:t>
      </w:r>
      <w:r w:rsidRPr="007D21A0">
        <w:rPr>
          <w:b/>
        </w:rPr>
        <w:t xml:space="preserve">граничение прав - </w:t>
      </w:r>
      <w:r>
        <w:t>отсутствует</w:t>
      </w:r>
    </w:p>
    <w:p w:rsidR="000C004F" w:rsidRPr="00F6732B" w:rsidRDefault="000C004F" w:rsidP="000C004F">
      <w:pPr>
        <w:ind w:firstLine="426"/>
        <w:jc w:val="both"/>
      </w:pPr>
      <w:r w:rsidRPr="00F6732B">
        <w:rPr>
          <w:b/>
        </w:rPr>
        <w:t>Форма торгов</w:t>
      </w:r>
      <w:r>
        <w:t>: аукцион, открытый по форме подачи предложений о цене предмета торгов.</w:t>
      </w:r>
    </w:p>
    <w:p w:rsidR="000C004F" w:rsidRPr="00534B08" w:rsidRDefault="000C004F" w:rsidP="000C004F">
      <w:pPr>
        <w:jc w:val="both"/>
        <w:rPr>
          <w:b/>
        </w:rPr>
      </w:pPr>
      <w:r>
        <w:t xml:space="preserve">       </w:t>
      </w:r>
      <w:r>
        <w:rPr>
          <w:b/>
        </w:rPr>
        <w:t xml:space="preserve"> Начальная цена аукциона:</w:t>
      </w:r>
      <w:r>
        <w:t xml:space="preserve"> 24 806,4</w:t>
      </w:r>
      <w:r w:rsidRPr="00534B08">
        <w:t>0 руб.</w:t>
      </w:r>
    </w:p>
    <w:p w:rsidR="000C004F" w:rsidRPr="00534B08" w:rsidRDefault="000C004F" w:rsidP="000C004F">
      <w:pPr>
        <w:ind w:firstLine="360"/>
        <w:jc w:val="both"/>
        <w:rPr>
          <w:b/>
        </w:rPr>
      </w:pPr>
      <w:r w:rsidRPr="00534B08">
        <w:rPr>
          <w:b/>
        </w:rPr>
        <w:t xml:space="preserve">"Шаг" аукциона: </w:t>
      </w:r>
      <w:r w:rsidRPr="00534B08">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 xml:space="preserve">744,19 </w:t>
      </w:r>
      <w:r w:rsidRPr="00534B08">
        <w:t>руб.;</w:t>
      </w:r>
    </w:p>
    <w:p w:rsidR="000C004F" w:rsidRDefault="000C004F" w:rsidP="000C004F">
      <w:pPr>
        <w:ind w:firstLine="426"/>
        <w:jc w:val="both"/>
        <w:rPr>
          <w:b/>
        </w:rPr>
      </w:pPr>
      <w:r w:rsidRPr="00534B08">
        <w:rPr>
          <w:b/>
        </w:rPr>
        <w:t xml:space="preserve">Срок аренды: </w:t>
      </w:r>
      <w:r w:rsidRPr="00534B08">
        <w:t xml:space="preserve"> 5 лет;</w:t>
      </w:r>
    </w:p>
    <w:p w:rsidR="000C004F" w:rsidRDefault="000C004F" w:rsidP="000C004F">
      <w:pPr>
        <w:ind w:firstLine="426"/>
        <w:jc w:val="both"/>
        <w:rPr>
          <w:rStyle w:val="spanheaderlot21"/>
        </w:rPr>
      </w:pPr>
      <w:r>
        <w:rPr>
          <w:b/>
        </w:rPr>
        <w:t>Прием и регистрация заявок</w:t>
      </w:r>
      <w:r>
        <w:t xml:space="preserve"> на участие в аукционе осуществляется по адресу: Оренбургская обл., Александровский р-н, с. Тукай, ул. Школьная, 26  (кабинет главы администрации) в рабочие дни с 9.00 до 12.00 и с 14.00 до 17.00 местного времени с </w:t>
      </w:r>
      <w:r>
        <w:rPr>
          <w:b/>
        </w:rPr>
        <w:t>04.05.2022 г. по 07.06.2022</w:t>
      </w:r>
      <w:r w:rsidRPr="00635D91">
        <w:rPr>
          <w:b/>
        </w:rPr>
        <w:t xml:space="preserve"> г.</w:t>
      </w:r>
    </w:p>
    <w:p w:rsidR="000C004F" w:rsidRDefault="000C004F" w:rsidP="000C004F">
      <w:pPr>
        <w:ind w:firstLine="426"/>
        <w:jc w:val="both"/>
      </w:pPr>
      <w:r>
        <w:rPr>
          <w:rStyle w:val="spanheaderlot21"/>
        </w:rPr>
        <w:t>Заявка на участие в аукционе. Предоставляется по прилагаемой в документации об аукционе форме.</w:t>
      </w:r>
    </w:p>
    <w:p w:rsidR="000C004F" w:rsidRDefault="000C004F" w:rsidP="000C004F">
      <w:pPr>
        <w:ind w:firstLine="426"/>
        <w:jc w:val="both"/>
      </w:pPr>
      <w:r>
        <w:t>Одно лицо имеет право подать только одну заявку на участие в торгах по каждому лоту.</w:t>
      </w:r>
    </w:p>
    <w:p w:rsidR="000C004F" w:rsidRDefault="000C004F" w:rsidP="000C004F">
      <w:pPr>
        <w:ind w:firstLine="426"/>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0C004F" w:rsidRDefault="000C004F" w:rsidP="000C004F">
      <w:pPr>
        <w:ind w:firstLine="426"/>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0C004F" w:rsidRDefault="000C004F" w:rsidP="000C004F">
      <w:pPr>
        <w:ind w:firstLine="426"/>
        <w:jc w:val="both"/>
      </w:pPr>
      <w:r>
        <w:t>2) копии документов, удостоверяющих личность заявителя (для граждан);</w:t>
      </w:r>
    </w:p>
    <w:p w:rsidR="000C004F" w:rsidRDefault="000C004F" w:rsidP="000C004F">
      <w:pPr>
        <w:ind w:firstLine="426"/>
        <w:jc w:val="both"/>
      </w:pPr>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04F" w:rsidRDefault="000C004F" w:rsidP="000C004F">
      <w:pPr>
        <w:ind w:firstLine="426"/>
        <w:jc w:val="both"/>
      </w:pPr>
      <w:r>
        <w:t>4) документы, подтверждающие внесение задатка.</w:t>
      </w:r>
    </w:p>
    <w:p w:rsidR="000C004F" w:rsidRDefault="000C004F" w:rsidP="000C004F">
      <w:pPr>
        <w:ind w:firstLine="426"/>
        <w:jc w:val="both"/>
        <w:rPr>
          <w:b/>
        </w:rPr>
      </w:pPr>
      <w:r>
        <w:t>Представление документов, подтверждающих внесение задатка, признается заключением соглашения о задатке.</w:t>
      </w:r>
    </w:p>
    <w:p w:rsidR="000C004F" w:rsidRDefault="000C004F" w:rsidP="000C004F">
      <w:pPr>
        <w:ind w:firstLine="360"/>
        <w:jc w:val="both"/>
      </w:pPr>
      <w:r>
        <w:rPr>
          <w:b/>
        </w:rPr>
        <w:t xml:space="preserve">Размер задатка: </w:t>
      </w:r>
      <w:r>
        <w:t xml:space="preserve">сумма задатка определяется в размере 100 (сто) процентов начального размера арендной платы за земельный участок, составляет  </w:t>
      </w:r>
      <w:r w:rsidRPr="00534B08">
        <w:t>24 806,40 руб.;</w:t>
      </w:r>
    </w:p>
    <w:p w:rsidR="000C004F" w:rsidRDefault="000C004F" w:rsidP="000C004F">
      <w:pPr>
        <w:ind w:firstLine="426"/>
        <w:jc w:val="both"/>
      </w:pPr>
      <w: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w:t>
      </w:r>
      <w:proofErr w:type="spellStart"/>
      <w:r>
        <w:t>Тукаевского</w:t>
      </w:r>
      <w:proofErr w:type="spellEnd"/>
      <w:r>
        <w:t xml:space="preserve"> сельсовета Александровского района </w:t>
      </w:r>
      <w:proofErr w:type="spellStart"/>
      <w:proofErr w:type="gramStart"/>
      <w:r>
        <w:t>л</w:t>
      </w:r>
      <w:proofErr w:type="gramEnd"/>
      <w:r>
        <w:t>\с</w:t>
      </w:r>
      <w:proofErr w:type="spellEnd"/>
      <w:r>
        <w:t xml:space="preserve"> 05533012660), ИНН: 5621006452 КПП: 562101001, Банк получателя: Отделение Оренбург, г. Оренбург, БИК: 015354008, </w:t>
      </w:r>
      <w:proofErr w:type="spellStart"/>
      <w:r>
        <w:t>к\с</w:t>
      </w:r>
      <w:proofErr w:type="spellEnd"/>
      <w:r>
        <w:t xml:space="preserve">: 40102810545370000045, </w:t>
      </w:r>
      <w:proofErr w:type="spellStart"/>
      <w:proofErr w:type="gramStart"/>
      <w:r>
        <w:t>р</w:t>
      </w:r>
      <w:proofErr w:type="gramEnd"/>
      <w:r>
        <w:t>\с</w:t>
      </w:r>
      <w:proofErr w:type="spellEnd"/>
      <w:r>
        <w:t xml:space="preserve">: 03100643000000015300,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Pr>
            <w:rStyle w:val="a3"/>
          </w:rPr>
          <w:t>www.torgi.gov.ru</w:t>
        </w:r>
      </w:hyperlink>
      <w:r>
        <w:t>), НДС не предусмотрен»;</w:t>
      </w:r>
    </w:p>
    <w:p w:rsidR="000C004F" w:rsidRDefault="000C004F" w:rsidP="000C004F">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0C004F" w:rsidRDefault="000C004F" w:rsidP="000C004F">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0C004F" w:rsidRDefault="000C004F" w:rsidP="000C004F">
      <w:pPr>
        <w:ind w:firstLine="426"/>
        <w:jc w:val="both"/>
      </w:pPr>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rsidR="000C004F" w:rsidRDefault="000C004F" w:rsidP="000C004F">
      <w:pPr>
        <w:ind w:firstLine="426"/>
        <w:jc w:val="both"/>
        <w:rPr>
          <w:b/>
        </w:rPr>
      </w:pPr>
      <w:r>
        <w:t xml:space="preserve">Рассмотрение заявок участников аукциона проводится по месту проведения аукциона с </w:t>
      </w:r>
      <w:r>
        <w:rPr>
          <w:b/>
        </w:rPr>
        <w:t>10</w:t>
      </w:r>
      <w:r w:rsidRPr="00635D91">
        <w:rPr>
          <w:b/>
        </w:rPr>
        <w:t xml:space="preserve"> час</w:t>
      </w:r>
      <w:r>
        <w:t xml:space="preserve">. </w:t>
      </w:r>
      <w:r w:rsidRPr="00C70F1C">
        <w:rPr>
          <w:b/>
        </w:rPr>
        <w:t>00 мин.</w:t>
      </w:r>
      <w:r>
        <w:rPr>
          <w:b/>
        </w:rPr>
        <w:t xml:space="preserve"> до 17-00 (местного времени) 08.06.2022г.</w:t>
      </w:r>
    </w:p>
    <w:p w:rsidR="000C004F" w:rsidRPr="00C70F1C" w:rsidRDefault="000C004F" w:rsidP="000C004F">
      <w:pPr>
        <w:ind w:firstLine="426"/>
        <w:jc w:val="both"/>
        <w:rPr>
          <w:b/>
        </w:rPr>
      </w:pPr>
    </w:p>
    <w:p w:rsidR="000C004F" w:rsidRDefault="000C004F" w:rsidP="000C004F">
      <w:pPr>
        <w:widowControl w:val="0"/>
        <w:autoSpaceDE w:val="0"/>
        <w:ind w:firstLine="426"/>
        <w:jc w:val="both"/>
      </w:pPr>
      <w:r>
        <w:rPr>
          <w:b/>
        </w:rPr>
        <w:t xml:space="preserve">Порядок проведения аукциона: </w:t>
      </w:r>
    </w:p>
    <w:p w:rsidR="000C004F" w:rsidRDefault="000C004F" w:rsidP="000C004F">
      <w:pPr>
        <w:widowControl w:val="0"/>
        <w:autoSpaceDE w:val="0"/>
        <w:ind w:firstLine="426"/>
        <w:jc w:val="both"/>
      </w:pPr>
      <w:r>
        <w:t>а) аукцион ведет аукционист;</w:t>
      </w:r>
      <w:r w:rsidRPr="007C01A3">
        <w:t xml:space="preserve"> </w:t>
      </w:r>
      <w:r>
        <w:t xml:space="preserve">аукцион проводится в рабочие дни, с 10 часов утра и до 18 часов дня местного </w:t>
      </w:r>
      <w:proofErr w:type="spellStart"/>
      <w:r>
        <w:t>времени</w:t>
      </w:r>
      <w:proofErr w:type="gramStart"/>
      <w:r>
        <w:t>,с</w:t>
      </w:r>
      <w:proofErr w:type="spellEnd"/>
      <w:proofErr w:type="gramEnd"/>
      <w:r>
        <w:t xml:space="preserve"> перерывом на обед с 13 до 14 часов;</w:t>
      </w:r>
    </w:p>
    <w:p w:rsidR="000C004F" w:rsidRDefault="000C004F" w:rsidP="000C004F">
      <w:pPr>
        <w:widowControl w:val="0"/>
        <w:autoSpaceDE w:val="0"/>
        <w:ind w:firstLine="426"/>
        <w:jc w:val="both"/>
      </w:pPr>
      <w: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инее чаще одного раза непрерывной работы комиссии в течение двух часов. </w:t>
      </w:r>
      <w:proofErr w:type="gramStart"/>
      <w:r>
        <w:t>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аукциона по предмету торгов, о чем извещает участников аукциона;</w:t>
      </w:r>
      <w:proofErr w:type="gramEnd"/>
    </w:p>
    <w:p w:rsidR="000C004F" w:rsidRDefault="000C004F" w:rsidP="000C004F">
      <w:pPr>
        <w:widowControl w:val="0"/>
        <w:autoSpaceDE w:val="0"/>
        <w:jc w:val="both"/>
      </w:pPr>
      <w:r>
        <w:t xml:space="preserve">     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C004F" w:rsidRDefault="000C004F" w:rsidP="000C004F">
      <w:pPr>
        <w:widowControl w:val="0"/>
        <w:autoSpaceDE w:val="0"/>
        <w:ind w:firstLine="426"/>
        <w:jc w:val="both"/>
      </w:pPr>
      <w:r>
        <w:t>г)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0C004F" w:rsidRDefault="000C004F" w:rsidP="000C004F">
      <w:pPr>
        <w:widowControl w:val="0"/>
        <w:autoSpaceDE w:val="0"/>
        <w:ind w:firstLine="426"/>
        <w:jc w:val="both"/>
      </w:pPr>
      <w:proofErr w:type="spellStart"/>
      <w:r>
        <w:t>д</w:t>
      </w:r>
      <w:proofErr w:type="spellEnd"/>
      <w:r>
        <w:t xml:space="preserve">)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w:t>
      </w:r>
      <w:r>
        <w:lastRenderedPageBreak/>
        <w:t xml:space="preserve">поднял билет, и указывает на этого участника аукциона. </w:t>
      </w:r>
      <w:proofErr w:type="gramStart"/>
      <w:r>
        <w:t>Затем аукционист объявляет следующий размер арендной платы в соответствии с "шагом аукциона";</w:t>
      </w:r>
      <w:proofErr w:type="gramEnd"/>
    </w:p>
    <w:p w:rsidR="000C004F" w:rsidRDefault="000C004F" w:rsidP="000C004F">
      <w:pPr>
        <w:widowControl w:val="0"/>
        <w:autoSpaceDE w:val="0"/>
        <w:ind w:firstLine="426"/>
        <w:jc w:val="both"/>
      </w:pPr>
      <w:r>
        <w:t>е)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0C004F" w:rsidRDefault="000C004F" w:rsidP="000C004F">
      <w:pPr>
        <w:widowControl w:val="0"/>
        <w:ind w:firstLine="426"/>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0C004F" w:rsidRDefault="000C004F" w:rsidP="000C004F">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0C004F" w:rsidRDefault="000C004F" w:rsidP="000C004F">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C004F" w:rsidRDefault="000C004F" w:rsidP="000C004F">
      <w:pPr>
        <w:widowControl w:val="0"/>
        <w:autoSpaceDE w:val="0"/>
        <w:ind w:firstLine="540"/>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t>орган</w:t>
      </w:r>
      <w:proofErr w:type="gramEnd"/>
      <w: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0C004F" w:rsidRDefault="000C004F" w:rsidP="000C004F">
      <w:pPr>
        <w:widowControl w:val="0"/>
        <w:ind w:firstLine="426"/>
        <w:jc w:val="both"/>
      </w:pPr>
      <w:r>
        <w:t>Сведения о победителях аукциона,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0C004F" w:rsidRDefault="000C004F" w:rsidP="000C004F">
      <w:pPr>
        <w:widowControl w:val="0"/>
        <w:ind w:firstLine="426"/>
      </w:pPr>
    </w:p>
    <w:p w:rsidR="000C004F" w:rsidRPr="008C57D3" w:rsidRDefault="000C004F" w:rsidP="000C004F">
      <w:pPr>
        <w:widowControl w:val="0"/>
        <w:jc w:val="both"/>
        <w:rPr>
          <w:b/>
        </w:rPr>
      </w:pPr>
    </w:p>
    <w:p w:rsidR="000C004F" w:rsidRDefault="000C004F" w:rsidP="000C004F">
      <w:pPr>
        <w:widowControl w:val="0"/>
        <w:jc w:val="both"/>
      </w:pPr>
    </w:p>
    <w:p w:rsidR="00235A2A" w:rsidRDefault="00235A2A"/>
    <w:sectPr w:rsidR="00235A2A" w:rsidSect="0023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04F"/>
    <w:rsid w:val="000C004F"/>
    <w:rsid w:val="00235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0C004F"/>
    <w:rPr>
      <w:b/>
      <w:bCs/>
      <w:sz w:val="24"/>
      <w:szCs w:val="24"/>
    </w:rPr>
  </w:style>
  <w:style w:type="character" w:customStyle="1" w:styleId="spanheaderlot21">
    <w:name w:val="span_header_lot_21"/>
    <w:rsid w:val="000C004F"/>
    <w:rPr>
      <w:b/>
      <w:bCs/>
      <w:sz w:val="20"/>
      <w:szCs w:val="20"/>
    </w:rPr>
  </w:style>
  <w:style w:type="character" w:styleId="a3">
    <w:name w:val="Hyperlink"/>
    <w:rsid w:val="000C00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maps.rosreestr.ru/PortalOnline/-&#1087;&#1086;&#1088;&#1090;&#1072;&#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7174</Characters>
  <Application>Microsoft Office Word</Application>
  <DocSecurity>0</DocSecurity>
  <Lines>59</Lines>
  <Paragraphs>16</Paragraphs>
  <ScaleCrop>false</ScaleCrop>
  <Company>Microsoft</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2022-04-29T06:53:00Z</dcterms:created>
  <dcterms:modified xsi:type="dcterms:W3CDTF">2022-04-29T06:53:00Z</dcterms:modified>
</cp:coreProperties>
</file>